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"/>
        <w:gridCol w:w="406"/>
        <w:gridCol w:w="261"/>
        <w:gridCol w:w="873"/>
        <w:gridCol w:w="772"/>
        <w:gridCol w:w="953"/>
        <w:gridCol w:w="600"/>
        <w:gridCol w:w="486"/>
        <w:gridCol w:w="624"/>
        <w:gridCol w:w="576"/>
        <w:gridCol w:w="564"/>
        <w:gridCol w:w="588"/>
        <w:gridCol w:w="648"/>
        <w:gridCol w:w="623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tblHeader/>
          <w:jc w:val="center"/>
        </w:trPr>
        <w:tc>
          <w:tcPr>
            <w:tcW w:w="661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课程类别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1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课程序号</w:t>
            </w:r>
          </w:p>
        </w:tc>
        <w:tc>
          <w:tcPr>
            <w:tcW w:w="1645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953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课程代码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学分</w:t>
            </w:r>
          </w:p>
        </w:tc>
        <w:tc>
          <w:tcPr>
            <w:tcW w:w="486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课时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20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课时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分配</w:t>
            </w:r>
          </w:p>
        </w:tc>
        <w:tc>
          <w:tcPr>
            <w:tcW w:w="2423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学年及学期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（教学周数*周学时数）</w:t>
            </w:r>
          </w:p>
        </w:tc>
        <w:tc>
          <w:tcPr>
            <w:tcW w:w="10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考试（大写）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考查（小写）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  <w:tblHeader/>
          <w:jc w:val="center"/>
        </w:trPr>
        <w:tc>
          <w:tcPr>
            <w:tcW w:w="66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4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理论课</w:t>
            </w:r>
          </w:p>
        </w:tc>
        <w:tc>
          <w:tcPr>
            <w:tcW w:w="576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实训课</w:t>
            </w:r>
          </w:p>
        </w:tc>
        <w:tc>
          <w:tcPr>
            <w:tcW w:w="115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学年</w:t>
            </w:r>
          </w:p>
        </w:tc>
        <w:tc>
          <w:tcPr>
            <w:tcW w:w="12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学年</w:t>
            </w:r>
          </w:p>
        </w:tc>
        <w:tc>
          <w:tcPr>
            <w:tcW w:w="1031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  <w:tblHeader/>
          <w:jc w:val="center"/>
        </w:trPr>
        <w:tc>
          <w:tcPr>
            <w:tcW w:w="66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031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66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5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6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6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1031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jc w:val="center"/>
        </w:trPr>
        <w:tc>
          <w:tcPr>
            <w:tcW w:w="255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必修课程</w:t>
            </w:r>
          </w:p>
        </w:tc>
        <w:tc>
          <w:tcPr>
            <w:tcW w:w="406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通用职业能力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素养课程</w:t>
            </w:r>
          </w:p>
        </w:tc>
        <w:tc>
          <w:tcPr>
            <w:tcW w:w="2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4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</w:rPr>
              <w:t>形势与政策</w:t>
            </w:r>
          </w:p>
        </w:tc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5603011150</w:t>
            </w:r>
          </w:p>
        </w:tc>
        <w:tc>
          <w:tcPr>
            <w:tcW w:w="6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  <w:t>*2</w:t>
            </w:r>
          </w:p>
        </w:tc>
        <w:tc>
          <w:tcPr>
            <w:tcW w:w="5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  <w:t>*2</w:t>
            </w:r>
          </w:p>
        </w:tc>
        <w:tc>
          <w:tcPr>
            <w:tcW w:w="6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trike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trike w:val="0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  <w:jc w:val="center"/>
        </w:trPr>
        <w:tc>
          <w:tcPr>
            <w:tcW w:w="255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64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5603011151</w:t>
            </w:r>
          </w:p>
        </w:tc>
        <w:tc>
          <w:tcPr>
            <w:tcW w:w="6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4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</w:rPr>
              <w:t>118</w:t>
            </w:r>
          </w:p>
        </w:tc>
        <w:tc>
          <w:tcPr>
            <w:tcW w:w="6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5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  <w:t>110</w:t>
            </w: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  <w:t>15*2</w:t>
            </w:r>
          </w:p>
        </w:tc>
        <w:tc>
          <w:tcPr>
            <w:tcW w:w="5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  <w:t>15*2</w:t>
            </w:r>
          </w:p>
        </w:tc>
        <w:tc>
          <w:tcPr>
            <w:tcW w:w="6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trike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trike w:val="0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25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trike w:val="0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64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trike w:val="0"/>
                <w:color w:val="auto"/>
                <w:kern w:val="0"/>
                <w:sz w:val="18"/>
                <w:szCs w:val="18"/>
                <w:highlight w:val="none"/>
              </w:rPr>
              <w:t>大学生就业指导</w:t>
            </w:r>
          </w:p>
        </w:tc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5603011152</w:t>
            </w:r>
          </w:p>
        </w:tc>
        <w:tc>
          <w:tcPr>
            <w:tcW w:w="6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5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  <w:t>16*1</w:t>
            </w:r>
          </w:p>
        </w:tc>
        <w:tc>
          <w:tcPr>
            <w:tcW w:w="6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trike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trike w:val="0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必修课</w:t>
            </w:r>
          </w:p>
        </w:tc>
        <w:tc>
          <w:tcPr>
            <w:tcW w:w="4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平台共享课</w:t>
            </w:r>
          </w:p>
        </w:tc>
        <w:tc>
          <w:tcPr>
            <w:tcW w:w="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执行元器件设计与安装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（液压与气压传动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5603011251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68</w:t>
            </w:r>
          </w:p>
        </w:tc>
        <w:tc>
          <w:tcPr>
            <w:tcW w:w="6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5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工业机器人编程与操作</w:t>
            </w:r>
          </w:p>
        </w:tc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5603011221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68</w:t>
            </w:r>
          </w:p>
        </w:tc>
        <w:tc>
          <w:tcPr>
            <w:tcW w:w="6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5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*4</w:t>
            </w:r>
          </w:p>
        </w:tc>
        <w:tc>
          <w:tcPr>
            <w:tcW w:w="5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PLC及工控语言</w:t>
            </w:r>
          </w:p>
        </w:tc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5603011222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4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102</w:t>
            </w:r>
          </w:p>
        </w:tc>
        <w:tc>
          <w:tcPr>
            <w:tcW w:w="6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5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52</w:t>
            </w: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17*6</w:t>
            </w:r>
          </w:p>
        </w:tc>
        <w:tc>
          <w:tcPr>
            <w:tcW w:w="5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机电设备结构与装调</w:t>
            </w:r>
          </w:p>
        </w:tc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eastAsia" w:ascii="宋体" w:hAnsi="宋体" w:eastAsia="宋体" w:cs="@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5603011222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68</w:t>
            </w:r>
          </w:p>
        </w:tc>
        <w:tc>
          <w:tcPr>
            <w:tcW w:w="6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5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38</w:t>
            </w: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17*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shd w:val="clear" w:color="auto" w:fill="BDD6E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restart"/>
            <w:noWrap w:val="0"/>
            <w:vAlign w:val="top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特色分立课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传感器检测技术</w:t>
            </w:r>
          </w:p>
        </w:tc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="100" w:beforeAutospacing="1" w:after="100" w:afterAutospacing="1" w:line="312" w:lineRule="auto"/>
              <w:jc w:val="center"/>
              <w:textAlignment w:val="auto"/>
              <w:rPr>
                <w:rFonts w:hint="eastAsia" w:ascii="宋体" w:hAnsi="宋体" w:eastAsia="仿宋" w:cs="宋体"/>
                <w:color w:val="auto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5603011223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4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102</w:t>
            </w:r>
          </w:p>
        </w:tc>
        <w:tc>
          <w:tcPr>
            <w:tcW w:w="6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5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52</w:t>
            </w: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5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17*6</w:t>
            </w:r>
          </w:p>
        </w:tc>
        <w:tc>
          <w:tcPr>
            <w:tcW w:w="6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shd w:val="clear" w:color="auto" w:fill="BDD6E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noWrap w:val="0"/>
            <w:vAlign w:val="top"/>
          </w:tcPr>
          <w:p>
            <w:pPr>
              <w:spacing w:line="280" w:lineRule="exact"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PLC高级应用</w:t>
            </w:r>
          </w:p>
        </w:tc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="100" w:beforeAutospacing="1" w:after="100" w:afterAutospacing="1" w:line="312" w:lineRule="auto"/>
              <w:jc w:val="center"/>
              <w:textAlignment w:val="auto"/>
              <w:rPr>
                <w:rFonts w:hint="eastAsia" w:ascii="宋体" w:hAnsi="宋体" w:eastAsia="仿宋" w:cs="宋体"/>
                <w:color w:val="auto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5603011225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4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102</w:t>
            </w:r>
          </w:p>
        </w:tc>
        <w:tc>
          <w:tcPr>
            <w:tcW w:w="6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54</w:t>
            </w: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17*6</w:t>
            </w:r>
          </w:p>
        </w:tc>
        <w:tc>
          <w:tcPr>
            <w:tcW w:w="6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shd w:val="clear" w:color="auto" w:fill="BDD6E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生产运营与管理</w:t>
            </w:r>
          </w:p>
        </w:tc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="100" w:beforeAutospacing="1" w:after="100" w:afterAutospacing="1" w:line="312" w:lineRule="auto"/>
              <w:jc w:val="center"/>
              <w:textAlignment w:val="auto"/>
              <w:rPr>
                <w:rFonts w:hint="default" w:ascii="宋体" w:hAnsi="宋体" w:eastAsia="仿宋" w:cs="宋体"/>
                <w:color w:val="auto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5603011252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6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5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17*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shd w:val="clear" w:color="auto" w:fill="BDD6E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6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C语言与单片机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="100" w:beforeAutospacing="1" w:after="100" w:afterAutospacing="1" w:line="312" w:lineRule="auto"/>
              <w:jc w:val="center"/>
              <w:textAlignment w:val="auto"/>
              <w:rPr>
                <w:rFonts w:hint="eastAsia" w:ascii="宋体" w:hAnsi="宋体" w:eastAsia="仿宋" w:cs="宋体"/>
                <w:color w:val="auto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5603011224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96</w:t>
            </w:r>
          </w:p>
        </w:tc>
        <w:tc>
          <w:tcPr>
            <w:tcW w:w="624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  <w:tc>
          <w:tcPr>
            <w:tcW w:w="564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17*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tcBorders>
              <w:bottom w:val="single" w:color="auto" w:sz="4" w:space="0"/>
            </w:tcBorders>
            <w:shd w:val="clear" w:color="auto" w:fill="BDD6E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16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312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机电一体化系统设计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="100" w:beforeAutospacing="1" w:after="100" w:afterAutospacing="1" w:line="312" w:lineRule="auto"/>
              <w:jc w:val="center"/>
              <w:textAlignment w:val="auto"/>
              <w:rPr>
                <w:rFonts w:hint="eastAsia" w:ascii="宋体" w:hAnsi="宋体" w:eastAsia="仿宋" w:cs="宋体"/>
                <w:color w:val="auto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5603011234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96</w:t>
            </w:r>
          </w:p>
        </w:tc>
        <w:tc>
          <w:tcPr>
            <w:tcW w:w="624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tcBorders>
              <w:bottom w:val="single" w:color="auto" w:sz="4" w:space="0"/>
            </w:tcBorders>
            <w:shd w:val="clear" w:color="auto" w:fill="BDD6E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智能产线安装与调试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="100" w:beforeAutospacing="1" w:after="100" w:afterAutospacing="1" w:line="312" w:lineRule="auto"/>
              <w:jc w:val="center"/>
              <w:textAlignment w:val="auto"/>
              <w:rPr>
                <w:rFonts w:hint="eastAsia" w:ascii="宋体" w:hAnsi="宋体" w:eastAsia="仿宋" w:cs="宋体"/>
                <w:color w:val="auto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5603011233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624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16*4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tcBorders>
              <w:bottom w:val="single" w:color="auto" w:sz="4" w:space="0"/>
            </w:tcBorders>
            <w:shd w:val="clear" w:color="auto" w:fill="BDD6E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6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SolidWorks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="100" w:beforeAutospacing="1" w:after="100" w:afterAutospacing="1" w:line="312" w:lineRule="auto"/>
              <w:jc w:val="center"/>
              <w:textAlignment w:val="auto"/>
              <w:rPr>
                <w:rFonts w:hint="eastAsia" w:ascii="宋体" w:hAnsi="宋体" w:eastAsia="仿宋" w:cs="宋体"/>
                <w:color w:val="auto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61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24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tcBorders>
              <w:bottom w:val="single" w:color="auto" w:sz="4" w:space="0"/>
            </w:tcBorders>
            <w:shd w:val="clear" w:color="auto" w:fill="BDD6E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6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汽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车零配件的数控加工与检验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eastAsia="仿宋" w:cs="宋体"/>
                <w:color w:val="auto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62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624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44</w:t>
            </w:r>
          </w:p>
        </w:tc>
        <w:tc>
          <w:tcPr>
            <w:tcW w:w="564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17*4</w:t>
            </w:r>
          </w:p>
        </w:tc>
        <w:tc>
          <w:tcPr>
            <w:tcW w:w="64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23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shd w:val="clear" w:color="auto" w:fill="BDD6E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16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项岗实习教育周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eastAsia" w:ascii="宋体" w:hAnsi="宋体" w:eastAsia="宋体" w:cs="@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5603011231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8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24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64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2W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shd w:val="clear" w:color="auto" w:fill="BDD6E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互</w:t>
            </w: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选</w:t>
            </w: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拓</w:t>
            </w: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展</w:t>
            </w:r>
          </w:p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课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顶岗实习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="100" w:beforeAutospacing="1" w:after="100" w:afterAutospacing="1" w:line="312" w:lineRule="auto"/>
              <w:jc w:val="center"/>
              <w:textAlignment w:val="auto"/>
              <w:rPr>
                <w:rFonts w:hint="eastAsia" w:ascii="宋体" w:hAnsi="宋体" w:eastAsia="仿宋" w:cs="宋体"/>
                <w:color w:val="auto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16.5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260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60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200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shd w:val="clear" w:color="auto" w:fill="BDD6E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毕业论文（毕业设计）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="100" w:beforeAutospacing="1" w:after="100" w:afterAutospacing="1" w:line="312" w:lineRule="auto"/>
              <w:jc w:val="center"/>
              <w:textAlignment w:val="auto"/>
              <w:rPr>
                <w:rFonts w:hint="eastAsia" w:ascii="宋体" w:hAnsi="宋体" w:eastAsia="仿宋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560301123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70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18W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tcBorders>
              <w:bottom w:val="single" w:color="auto" w:sz="4" w:space="0"/>
            </w:tcBorders>
            <w:shd w:val="clear" w:color="auto" w:fill="BDD6E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645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02.5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664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673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991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人文素养类课程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9999991650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15*2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创新创业管理类课程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9999991651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bookmarkStart w:id="0" w:name="OLE_LINK1"/>
          </w:p>
        </w:tc>
        <w:tc>
          <w:tcPr>
            <w:tcW w:w="15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小计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科学素养类课程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9999991652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选修课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公共选修课</w:t>
            </w:r>
          </w:p>
        </w:tc>
        <w:tc>
          <w:tcPr>
            <w:tcW w:w="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美育类课程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9999991660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72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15*2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8</w:t>
            </w:r>
            <w:r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小计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6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0" w:num="1"/>
      <w:rtlGutter w:val="0"/>
      <w:docGrid w:type="linesAndChars" w:linePitch="348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44A42"/>
    <w:rsid w:val="118122E3"/>
    <w:rsid w:val="1408547A"/>
    <w:rsid w:val="18DF0CFA"/>
    <w:rsid w:val="26703DA1"/>
    <w:rsid w:val="2EFD72EA"/>
    <w:rsid w:val="30944A42"/>
    <w:rsid w:val="384561F9"/>
    <w:rsid w:val="45B55E65"/>
    <w:rsid w:val="498E37B5"/>
    <w:rsid w:val="4BAD26D5"/>
    <w:rsid w:val="53AD3323"/>
    <w:rsid w:val="5D727A03"/>
    <w:rsid w:val="5D8014F6"/>
    <w:rsid w:val="70592191"/>
    <w:rsid w:val="712C50A4"/>
    <w:rsid w:val="72D510E5"/>
    <w:rsid w:val="7DF5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2020-08-25T04:42:00Z</dcterms:created>
  <dc:creator>世界之火</dc:creator>
  <cp:lastModifiedBy>许老</cp:lastModifiedBy>
  <cp:lastPrinted>2020-09-02T06:26:00Z</cp:lastPrinted>
  <dcterms:modified xsi:type="dcterms:W3CDTF">2021-08-18T08:05:35Z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4BF30B875B054678BE68D32DC36403F2</vt:lpwstr>
  </property>
</Properties>
</file>